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4B" w:rsidRDefault="00622F4B" w:rsidP="00622F4B">
      <w:pPr>
        <w:spacing w:after="0"/>
        <w:ind w:left="-426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91275" cy="8868111"/>
            <wp:effectExtent l="0" t="0" r="0" b="9525"/>
            <wp:docPr id="1" name="Рисунок 1" descr="C:\Users\user\Desktop\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86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F4B" w:rsidRDefault="00622F4B" w:rsidP="00622F4B">
      <w:pPr>
        <w:spacing w:after="0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622F4B" w:rsidRDefault="00622F4B" w:rsidP="00622F4B">
      <w:pPr>
        <w:spacing w:after="0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622F4B" w:rsidRDefault="00622F4B" w:rsidP="00622F4B">
      <w:pPr>
        <w:spacing w:after="0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622F4B" w:rsidRDefault="00622F4B" w:rsidP="00622F4B">
      <w:pPr>
        <w:spacing w:after="0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622F4B" w:rsidRDefault="00622F4B" w:rsidP="00622F4B">
      <w:pPr>
        <w:spacing w:after="0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622F4B" w:rsidRDefault="00622F4B" w:rsidP="00622F4B">
      <w:pPr>
        <w:spacing w:after="0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622F4B" w:rsidRDefault="00622F4B" w:rsidP="00622F4B">
      <w:pPr>
        <w:spacing w:after="0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622F4B" w:rsidRDefault="00622F4B" w:rsidP="00622F4B">
      <w:pPr>
        <w:spacing w:after="0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622F4B" w:rsidRPr="00506600" w:rsidRDefault="00622F4B" w:rsidP="00622F4B">
      <w:pPr>
        <w:spacing w:after="0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622F4B" w:rsidRPr="00506600" w:rsidRDefault="00622F4B" w:rsidP="00622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>остались                          без попечения единственного родителя или обоих родителей), в связи: с лишением их родительских прав; ограничением их в родительских правах; признанием родителей безвестно отсутствующими, недееспособными (ограниченно дееспособными); объявлением их умершими; установлением судом факта утраты лицом попечения родителей; отбыванием родителями наказания в учреждениях, исполняющих наказание в виде лишения свободы; нахождением в местах содержания под стражей, подозреваемых и обвиняемых в совершении преступлений; уклонением родителей от воспитания своих детей или от защиты их прав и интересов; отказом родителей взять своих детей из образовательных организаций, медицинских организаций, организаций, оказывающих социальные услуги, а также в случае, если единственный родитель или оба родителя неизвестны; в иных случаях признания детей оставшимися без попечения родителей.</w:t>
      </w:r>
    </w:p>
    <w:p w:rsidR="00622F4B" w:rsidRPr="00506600" w:rsidRDefault="00622F4B" w:rsidP="00622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>1.4. Предоставлять льготы по оплате за услуги по присмотру и уходу                       за ребенком в структурном подразделении «детский сад» в размере 50%:</w:t>
      </w:r>
    </w:p>
    <w:p w:rsidR="00622F4B" w:rsidRPr="00506600" w:rsidRDefault="00622F4B" w:rsidP="00622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 xml:space="preserve">- </w:t>
      </w:r>
      <w:r w:rsidRPr="00506600">
        <w:rPr>
          <w:rFonts w:ascii="Times New Roman" w:hAnsi="Times New Roman"/>
          <w:sz w:val="24"/>
          <w:szCs w:val="24"/>
          <w:lang w:eastAsia="ar-SA"/>
        </w:rPr>
        <w:t>родителям (законным представителям), имеющих трех и более несовершеннолетних детей.</w:t>
      </w:r>
    </w:p>
    <w:p w:rsidR="00622F4B" w:rsidRPr="00506600" w:rsidRDefault="00622F4B" w:rsidP="00622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 xml:space="preserve">1.5. Обеспечение одеждой для посещения школы и спортивной формой предоставляется обучающимся школы из малоимущих многодетных семей.   </w:t>
      </w:r>
    </w:p>
    <w:p w:rsidR="00622F4B" w:rsidRPr="00506600" w:rsidRDefault="00622F4B" w:rsidP="00622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F4B" w:rsidRPr="00506600" w:rsidRDefault="00622F4B" w:rsidP="00622F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6600">
        <w:rPr>
          <w:rFonts w:ascii="Times New Roman" w:hAnsi="Times New Roman"/>
          <w:b/>
          <w:sz w:val="24"/>
          <w:szCs w:val="24"/>
        </w:rPr>
        <w:t xml:space="preserve">2. Порядок предоставления бесплатного питания, </w:t>
      </w:r>
    </w:p>
    <w:p w:rsidR="00622F4B" w:rsidRPr="00506600" w:rsidRDefault="00622F4B" w:rsidP="00622F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6600">
        <w:rPr>
          <w:rFonts w:ascii="Times New Roman" w:hAnsi="Times New Roman"/>
          <w:b/>
          <w:sz w:val="24"/>
          <w:szCs w:val="24"/>
        </w:rPr>
        <w:t>обеспечения одеждой для посещения школы и спортивной формой</w:t>
      </w:r>
    </w:p>
    <w:p w:rsidR="00622F4B" w:rsidRPr="00506600" w:rsidRDefault="00622F4B" w:rsidP="00622F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>2.1. Для обеспечения эффективного расходования бюджетных средств при  учреждении создается комиссия в количестве 5 человек, в состав которой входят: директор школы, педагог, социальный педагог, представители ученических организаций и родительского комитета. Состав комиссии утверждается приказом директора школы.</w:t>
      </w:r>
    </w:p>
    <w:p w:rsidR="00622F4B" w:rsidRPr="00506600" w:rsidRDefault="00622F4B" w:rsidP="00622F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>2.2. К полномочиям комиссии относится:</w:t>
      </w:r>
    </w:p>
    <w:p w:rsidR="00622F4B" w:rsidRPr="00506600" w:rsidRDefault="00622F4B" w:rsidP="00622F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>- определение перечня обучающихся, нуждающихся в мерах социальной поддержки;</w:t>
      </w:r>
    </w:p>
    <w:p w:rsidR="00622F4B" w:rsidRPr="00506600" w:rsidRDefault="00622F4B" w:rsidP="00622F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>- определение мер социальной поддержки индивидуально для обучающихся;</w:t>
      </w:r>
    </w:p>
    <w:p w:rsidR="00622F4B" w:rsidRPr="00506600" w:rsidRDefault="00622F4B" w:rsidP="00622F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>- определение необходимости замены денежного пособия натуральной помощью;</w:t>
      </w:r>
    </w:p>
    <w:p w:rsidR="00622F4B" w:rsidRPr="00506600" w:rsidRDefault="00622F4B" w:rsidP="00622F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>- проведение разъяснительной работы с родителями (законными представителями) обучающихся, нуждающихся в предоставлении мер социальной поддержки,                                    с привлечением, при необходимости, органов опеки и попечительства;</w:t>
      </w:r>
    </w:p>
    <w:p w:rsidR="00622F4B" w:rsidRPr="00506600" w:rsidRDefault="00622F4B" w:rsidP="00622F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>- рассмотрение документов от родителей или законных  представителей и принятие соответствующего решения;</w:t>
      </w:r>
    </w:p>
    <w:p w:rsidR="00622F4B" w:rsidRPr="00506600" w:rsidRDefault="00622F4B" w:rsidP="00622F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>- контроль за целевым использованием средств, выделенных на обеспечение мер социальной  поддержки обучающихся из малоимущих многодетных семей и малоимущих семей.</w:t>
      </w:r>
    </w:p>
    <w:p w:rsidR="00622F4B" w:rsidRPr="00506600" w:rsidRDefault="00622F4B" w:rsidP="00622F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>2.3. Для обеспечения обучающихся многодетных малоимущих семей школьной одеждой и спортивной формой родители или законные представители должны своевременно предоставить на рассмотрение комиссии следующие документы:</w:t>
      </w:r>
    </w:p>
    <w:p w:rsidR="00622F4B" w:rsidRPr="00506600" w:rsidRDefault="00622F4B" w:rsidP="00622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>2.3.1. заявление на имя директора школы о предоставлении денежного пособия для обеспечения школьной и спортивной формой обучающихся;</w:t>
      </w:r>
    </w:p>
    <w:p w:rsidR="00622F4B" w:rsidRPr="00506600" w:rsidRDefault="00622F4B" w:rsidP="00622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 xml:space="preserve">2.3.2. справку территориального управления Министерства социального развития Пермского края (далее – ТУ МСР) о признании малоимущей многодетной семьей, </w:t>
      </w:r>
    </w:p>
    <w:p w:rsidR="00622F4B" w:rsidRPr="00506600" w:rsidRDefault="00622F4B" w:rsidP="00622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>2.3.3. копию паспорта родителя (законного представителя), от чьего имени подается заявление;</w:t>
      </w:r>
    </w:p>
    <w:p w:rsidR="00622F4B" w:rsidRPr="00506600" w:rsidRDefault="00622F4B" w:rsidP="00622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>2.3.4. сведения о лицевом счете, на который будут начисляться денежные средства.</w:t>
      </w:r>
    </w:p>
    <w:p w:rsidR="00622F4B" w:rsidRPr="00506600" w:rsidRDefault="00622F4B" w:rsidP="00622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>2.3.5. заявление с просьбой об оказании  социальной поддержки;</w:t>
      </w:r>
    </w:p>
    <w:p w:rsidR="00622F4B" w:rsidRPr="00506600" w:rsidRDefault="00622F4B" w:rsidP="00622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lastRenderedPageBreak/>
        <w:t>2.4. Для обеспечения обучающихся бесплатным питанием родители или законные представители должны своевременно предоставить на рассмотрение комиссии следующие документы:</w:t>
      </w:r>
    </w:p>
    <w:p w:rsidR="00622F4B" w:rsidRPr="00506600" w:rsidRDefault="00622F4B" w:rsidP="00622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>2.4.1. заявление по форме согласно Приложению № 1;</w:t>
      </w:r>
    </w:p>
    <w:p w:rsidR="00622F4B" w:rsidRPr="00506600" w:rsidRDefault="00622F4B" w:rsidP="00622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>2.4.2. свидетельство о рождении обучающегося или его копию;</w:t>
      </w:r>
    </w:p>
    <w:p w:rsidR="00622F4B" w:rsidRPr="00506600" w:rsidRDefault="00622F4B" w:rsidP="00622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>2.4.3. свидетельства о рождении всех детей в случае предоставления бесплатного питания обучающемуся из многодетной семьи или их копии;</w:t>
      </w:r>
    </w:p>
    <w:p w:rsidR="00622F4B" w:rsidRPr="00506600" w:rsidRDefault="00622F4B" w:rsidP="00622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>2.4.4. документы, подтверждающие родственные связи и правовые основания (свидетельство о заключении брака, свидетельство о расторжении брака, постановление об установлении опеки и так далее), в случае несовпадения фамилии родителя (законного представителя) обучающегося в заявлении с представленными документами или их копии.</w:t>
      </w:r>
    </w:p>
    <w:p w:rsidR="00622F4B" w:rsidRPr="00506600" w:rsidRDefault="00622F4B" w:rsidP="00622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>2.5. Заявитель несет ответственность за полноту и достоверность представленных сведений и документов.</w:t>
      </w:r>
    </w:p>
    <w:p w:rsidR="00622F4B" w:rsidRPr="00506600" w:rsidRDefault="00622F4B" w:rsidP="00622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>2.6. Прекращения права на бесплатное питание для учащихся отдельных категорий:</w:t>
      </w:r>
    </w:p>
    <w:p w:rsidR="00622F4B" w:rsidRPr="00506600" w:rsidRDefault="00622F4B" w:rsidP="00622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>- для детей из многодетных семей (достижение 18 лет одному из трех детей),</w:t>
      </w:r>
    </w:p>
    <w:p w:rsidR="00622F4B" w:rsidRPr="00506600" w:rsidRDefault="00622F4B" w:rsidP="00622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 xml:space="preserve">- для детей категории СОП (решение Комиссии по делам несовершеннолетних </w:t>
      </w:r>
    </w:p>
    <w:p w:rsidR="00622F4B" w:rsidRPr="00506600" w:rsidRDefault="00622F4B" w:rsidP="00622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 xml:space="preserve">и защите их прав  о снятии категории СОП).  </w:t>
      </w:r>
    </w:p>
    <w:p w:rsidR="00622F4B" w:rsidRPr="00506600" w:rsidRDefault="00622F4B" w:rsidP="00622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>2.7. С целью получения мер социальной поддержки  обучающимся из малоимущих семей и  малоимущих многодетных семей, находящихся в социально опасном положении, родители или законные представители которых своевременно не представляют необходимые для получения мер социальной поддержки документы, комиссия проводит разъяснительную работу с родителями или законными представителями указанной категории обучающихся с привлечением, при необходимости, органов опеки и попечительства.</w:t>
      </w:r>
    </w:p>
    <w:p w:rsidR="00622F4B" w:rsidRPr="00506600" w:rsidRDefault="00622F4B" w:rsidP="00622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>2.8. На заседании комиссии члены комиссии рассматривают в какой форме предоставить социальную поддержку по обеспечению школьной и спортивной формой обучающихся, в денежной или натуральной.</w:t>
      </w:r>
    </w:p>
    <w:p w:rsidR="00622F4B" w:rsidRPr="00506600" w:rsidRDefault="00622F4B" w:rsidP="00622F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>2.9. Заседания комиссии проводятся по мере поступления документов от родителей обучающихся.</w:t>
      </w:r>
    </w:p>
    <w:p w:rsidR="00622F4B" w:rsidRPr="00506600" w:rsidRDefault="00622F4B" w:rsidP="00622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>2.10. Принятое комиссией решение оформляется протоколом.</w:t>
      </w:r>
    </w:p>
    <w:p w:rsidR="00622F4B" w:rsidRPr="00506600" w:rsidRDefault="00622F4B" w:rsidP="00622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 xml:space="preserve">2.11. Обеспечение бесплатным питанием обучающихся осуществляется путем предоставления бесплатных завтраков (обедов) в школьной столовой в дни образовательного процесса. В дни непосещения обучающимися школы бесплатное питание не предоставляется, денежные средства не возмещаются. </w:t>
      </w:r>
    </w:p>
    <w:p w:rsidR="00622F4B" w:rsidRPr="00506600" w:rsidRDefault="00622F4B" w:rsidP="00622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>2.12. Обеспечение школьной и спортивной одеждой в  денежной форме производится путем перечисления на банковские лицевые счета, указанные в заявлении, родителям обучающихся или их законным представителям. Родители или законные представители, получив денежные средства, обязаны не позднее 10 рабочих дней с даты их выдачи предъявить в бухгалтерию соответствующие документы об израсходованных средствах.</w:t>
      </w:r>
    </w:p>
    <w:p w:rsidR="00622F4B" w:rsidRPr="00506600" w:rsidRDefault="00622F4B" w:rsidP="00622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>2.13. Решение об обеспечении школьной и спортивной одеждой в натуральной форме принимается директором школы на основании рекомендаций комиссии.</w:t>
      </w:r>
    </w:p>
    <w:p w:rsidR="00622F4B" w:rsidRPr="00506600" w:rsidRDefault="00622F4B" w:rsidP="00622F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>2.14. Выплата заменяется натуральной помощью малоимущим многодетным семьям, находящимся в социально опасном положении, а именно при:</w:t>
      </w:r>
    </w:p>
    <w:p w:rsidR="00622F4B" w:rsidRPr="00506600" w:rsidRDefault="00622F4B" w:rsidP="00622F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 xml:space="preserve">- злоупотреблении родителями алкогольными напитками и </w:t>
      </w:r>
      <w:proofErr w:type="spellStart"/>
      <w:r w:rsidRPr="00506600">
        <w:rPr>
          <w:rFonts w:ascii="Times New Roman" w:hAnsi="Times New Roman"/>
          <w:sz w:val="24"/>
          <w:szCs w:val="24"/>
        </w:rPr>
        <w:t>психоактивными</w:t>
      </w:r>
      <w:proofErr w:type="spellEnd"/>
      <w:r w:rsidRPr="00506600">
        <w:rPr>
          <w:rFonts w:ascii="Times New Roman" w:hAnsi="Times New Roman"/>
          <w:sz w:val="24"/>
          <w:szCs w:val="24"/>
        </w:rPr>
        <w:t xml:space="preserve"> веществами;</w:t>
      </w:r>
    </w:p>
    <w:p w:rsidR="00622F4B" w:rsidRPr="00506600" w:rsidRDefault="00622F4B" w:rsidP="00622F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>- отсутствии определенного места жительства, антисанитарных условиях проживания и быта;</w:t>
      </w:r>
    </w:p>
    <w:p w:rsidR="00622F4B" w:rsidRPr="00506600" w:rsidRDefault="00622F4B" w:rsidP="00622F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>- уклонении родителей от выполнения обязанностей по воспитанию, обучению и содержанию детей;</w:t>
      </w:r>
    </w:p>
    <w:p w:rsidR="00622F4B" w:rsidRPr="00506600" w:rsidRDefault="00622F4B" w:rsidP="00622F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>- жестоком обращении с детьми.</w:t>
      </w:r>
    </w:p>
    <w:p w:rsidR="00622F4B" w:rsidRPr="00506600" w:rsidRDefault="00622F4B" w:rsidP="00622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 xml:space="preserve">2.15. Перечисление денежных средств на лицевой счет на приобретение школьной и спортивной формы производится социальному педагогу. </w:t>
      </w:r>
    </w:p>
    <w:p w:rsidR="00622F4B" w:rsidRPr="00506600" w:rsidRDefault="00622F4B" w:rsidP="00622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>Социальный педагог, получив денежные средства, обязан не позднее 3 рабочих дней с даты их выдачи предъявить в бухгалтерию соответствующие документы об израсходованных средствах. Все документы, представленные для отчета, должны быть оформлены в соответствии с действующим законодательством.</w:t>
      </w:r>
    </w:p>
    <w:p w:rsidR="00622F4B" w:rsidRDefault="00622F4B" w:rsidP="00622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lastRenderedPageBreak/>
        <w:t xml:space="preserve">2.16. Обеспечение одеждой для посещения школы и спортивной формой осуществляется на основании приказа директора школы о предоставлении мер социальной поддержки. В приказе указываются поименный список обучающихся, размер пособия на приобретение школьной и спортивной формы в год. Приказ издается в течение 15 календарных дней со дня предоставления родителями или их законными представителями соответствующих </w:t>
      </w:r>
    </w:p>
    <w:p w:rsidR="00622F4B" w:rsidRPr="00506600" w:rsidRDefault="00622F4B" w:rsidP="00622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>документов. Обеспечение одеждой для посещения школы, а также спортивной формой осуществляется в течение текущего учебного года.</w:t>
      </w:r>
    </w:p>
    <w:p w:rsidR="00622F4B" w:rsidRPr="00506600" w:rsidRDefault="00622F4B" w:rsidP="00622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>2.17. Размер выплат по приобретению школьной и спортивной формы определяется в соответствии с п.2 ст.18.8 Закона Пермского края от 09.09.1996г. № 533-83 «Об охране семьи, материнства, отцовства и детства».</w:t>
      </w:r>
    </w:p>
    <w:p w:rsidR="00622F4B" w:rsidRPr="00506600" w:rsidRDefault="00622F4B" w:rsidP="00622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>2.18. Финансирование расходов на обеспечение мер социальной поддержки обучающихся из многодетных малоимущих семей по обеспечению одеждой для посещения школы и спортивной формой осуществляется за счет субвенций из регионального фонда компенсаций в соответствии с законом Пермского края о бюджете Пермского края на соответствующий финансовый год и на плановый период.</w:t>
      </w:r>
    </w:p>
    <w:p w:rsidR="00622F4B" w:rsidRPr="00506600" w:rsidRDefault="00622F4B" w:rsidP="00622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 xml:space="preserve">2.19. Учет средств,  поступающих на обеспечение обучающихся из многодетных малоимущих семей школьной одеждой и спортивной формой осуществляется бухгалтерией, ведущей учет исполнения сметы расходов школы, в установленном порядке. </w:t>
      </w:r>
    </w:p>
    <w:p w:rsidR="00622F4B" w:rsidRPr="00506600" w:rsidRDefault="00622F4B" w:rsidP="00622F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2F4B" w:rsidRPr="00506600" w:rsidRDefault="00622F4B" w:rsidP="00622F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6600">
        <w:rPr>
          <w:rFonts w:ascii="Times New Roman" w:hAnsi="Times New Roman"/>
          <w:b/>
          <w:sz w:val="24"/>
          <w:szCs w:val="24"/>
        </w:rPr>
        <w:t>3.Вступление в силу, внесение изменений и дополнений в настоящее Положение.</w:t>
      </w:r>
    </w:p>
    <w:p w:rsidR="00622F4B" w:rsidRPr="00506600" w:rsidRDefault="00622F4B" w:rsidP="00622F4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22F4B" w:rsidRPr="00506600" w:rsidRDefault="00622F4B" w:rsidP="00622F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>3.1 Настоящее Положение вступает в силу с даты утверждения Положения.</w:t>
      </w:r>
    </w:p>
    <w:p w:rsidR="00622F4B" w:rsidRPr="00506600" w:rsidRDefault="00622F4B" w:rsidP="00622F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>3.2 Внесение изменений и дополнений в Положение производится на заседании педагогического совета школы.</w:t>
      </w:r>
    </w:p>
    <w:p w:rsidR="00622F4B" w:rsidRPr="00506600" w:rsidRDefault="00622F4B" w:rsidP="00622F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6600">
        <w:rPr>
          <w:rFonts w:ascii="Times New Roman" w:hAnsi="Times New Roman"/>
          <w:sz w:val="24"/>
          <w:szCs w:val="24"/>
        </w:rPr>
        <w:t>3.3 Настоящее Положение действует до принятия новой редакции.</w:t>
      </w:r>
    </w:p>
    <w:p w:rsidR="00622F4B" w:rsidRPr="00506600" w:rsidRDefault="00622F4B" w:rsidP="00622F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2F4B" w:rsidRPr="00506600" w:rsidRDefault="00622F4B" w:rsidP="00622F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2F4B" w:rsidRPr="00506600" w:rsidRDefault="00622F4B" w:rsidP="00622F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2F4B" w:rsidRPr="00506600" w:rsidRDefault="00622F4B" w:rsidP="00622F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2F4B" w:rsidRPr="00506600" w:rsidRDefault="00622F4B" w:rsidP="00622F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2F4B" w:rsidRPr="00506600" w:rsidRDefault="00622F4B" w:rsidP="00622F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2F4B" w:rsidRPr="00506600" w:rsidRDefault="00622F4B" w:rsidP="00622F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2F4B" w:rsidRPr="00506600" w:rsidRDefault="00622F4B" w:rsidP="00622F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2F4B" w:rsidRPr="00506600" w:rsidRDefault="00622F4B" w:rsidP="00622F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2F4B" w:rsidRPr="00506600" w:rsidRDefault="00622F4B" w:rsidP="00622F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2F4B" w:rsidRPr="00506600" w:rsidRDefault="00622F4B" w:rsidP="00622F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2F4B" w:rsidRPr="00506600" w:rsidRDefault="00622F4B" w:rsidP="00622F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2F4B" w:rsidRPr="00506600" w:rsidRDefault="00622F4B" w:rsidP="00622F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2F4B" w:rsidRPr="00506600" w:rsidRDefault="00622F4B" w:rsidP="00622F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2F4B" w:rsidRPr="00506600" w:rsidRDefault="00622F4B" w:rsidP="00622F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2F4B" w:rsidRPr="00506600" w:rsidRDefault="00622F4B" w:rsidP="00622F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2F4B" w:rsidRPr="00506600" w:rsidRDefault="00622F4B" w:rsidP="00622F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2F4B" w:rsidRPr="00506600" w:rsidRDefault="00622F4B" w:rsidP="00622F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2F4B" w:rsidRPr="00506600" w:rsidRDefault="00622F4B" w:rsidP="00622F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2F4B" w:rsidRPr="00506600" w:rsidRDefault="00622F4B" w:rsidP="00622F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2F4B" w:rsidRPr="00506600" w:rsidRDefault="00622F4B" w:rsidP="00622F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2F4B" w:rsidRPr="00506600" w:rsidRDefault="00622F4B" w:rsidP="00622F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2F4B" w:rsidRPr="00506600" w:rsidRDefault="00622F4B" w:rsidP="00622F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2F4B" w:rsidRPr="00506600" w:rsidRDefault="00622F4B" w:rsidP="00622F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2F4B" w:rsidRPr="00506600" w:rsidRDefault="00622F4B" w:rsidP="00622F4B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60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1 </w:t>
      </w:r>
      <w:r w:rsidRPr="00506600">
        <w:rPr>
          <w:rFonts w:ascii="Times New Roman" w:eastAsia="Times New Roman" w:hAnsi="Times New Roman"/>
          <w:sz w:val="24"/>
          <w:szCs w:val="24"/>
          <w:lang w:eastAsia="ru-RU"/>
        </w:rPr>
        <w:br/>
        <w:t>к Положению о порядке предоставления мер социальной поддержки обучающимся из</w:t>
      </w:r>
    </w:p>
    <w:p w:rsidR="00622F4B" w:rsidRPr="00506600" w:rsidRDefault="00622F4B" w:rsidP="00622F4B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600">
        <w:rPr>
          <w:rFonts w:ascii="Times New Roman" w:eastAsia="Times New Roman" w:hAnsi="Times New Roman"/>
          <w:sz w:val="24"/>
          <w:szCs w:val="24"/>
          <w:lang w:eastAsia="ru-RU"/>
        </w:rPr>
        <w:t>малоимущих многодетных семей и малоимущих семей МБОУ «Паклинская ООШ»</w:t>
      </w:r>
    </w:p>
    <w:p w:rsidR="00622F4B" w:rsidRPr="00506600" w:rsidRDefault="00622F4B" w:rsidP="00622F4B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2F4B" w:rsidRPr="00506600" w:rsidRDefault="00622F4B" w:rsidP="00622F4B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600">
        <w:rPr>
          <w:rFonts w:ascii="Times New Roman" w:eastAsia="Times New Roman" w:hAnsi="Times New Roman"/>
          <w:sz w:val="24"/>
          <w:szCs w:val="24"/>
          <w:lang w:eastAsia="ru-RU"/>
        </w:rPr>
        <w:t>Директору МБОУ «Паклинская ООШ»</w:t>
      </w:r>
    </w:p>
    <w:p w:rsidR="00622F4B" w:rsidRPr="00506600" w:rsidRDefault="00622F4B" w:rsidP="00622F4B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600">
        <w:rPr>
          <w:rFonts w:ascii="Times New Roman" w:eastAsia="Times New Roman" w:hAnsi="Times New Roman"/>
          <w:sz w:val="24"/>
          <w:szCs w:val="24"/>
          <w:lang w:eastAsia="ru-RU"/>
        </w:rPr>
        <w:t>О.И. Склюевой</w:t>
      </w:r>
    </w:p>
    <w:p w:rsidR="00622F4B" w:rsidRPr="00506600" w:rsidRDefault="00622F4B" w:rsidP="00622F4B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2F4B" w:rsidRPr="00506600" w:rsidRDefault="00622F4B" w:rsidP="00622F4B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600">
        <w:rPr>
          <w:rFonts w:ascii="Times New Roman" w:eastAsia="Times New Roman" w:hAnsi="Times New Roman"/>
          <w:sz w:val="24"/>
          <w:szCs w:val="24"/>
          <w:lang w:eastAsia="ru-RU"/>
        </w:rPr>
        <w:t>Ф.И.О. заявителя (родителя, законного</w:t>
      </w:r>
    </w:p>
    <w:p w:rsidR="00622F4B" w:rsidRPr="00506600" w:rsidRDefault="00622F4B" w:rsidP="00622F4B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600">
        <w:rPr>
          <w:rFonts w:ascii="Times New Roman" w:eastAsia="Times New Roman" w:hAnsi="Times New Roman"/>
          <w:sz w:val="24"/>
          <w:szCs w:val="24"/>
          <w:lang w:eastAsia="ru-RU"/>
        </w:rPr>
        <w:t>представителя учащегося),</w:t>
      </w:r>
    </w:p>
    <w:p w:rsidR="00622F4B" w:rsidRPr="00506600" w:rsidRDefault="00622F4B" w:rsidP="00622F4B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600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зарегистрированного по адресу:</w:t>
      </w:r>
    </w:p>
    <w:p w:rsidR="00622F4B" w:rsidRPr="00506600" w:rsidRDefault="00622F4B" w:rsidP="00622F4B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600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622F4B" w:rsidRPr="00506600" w:rsidRDefault="00622F4B" w:rsidP="00622F4B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2F4B" w:rsidRPr="00506600" w:rsidRDefault="00622F4B" w:rsidP="00622F4B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600">
        <w:rPr>
          <w:rFonts w:ascii="Times New Roman" w:eastAsia="Times New Roman" w:hAnsi="Times New Roman"/>
          <w:sz w:val="24"/>
          <w:szCs w:val="24"/>
          <w:lang w:eastAsia="ru-RU"/>
        </w:rPr>
        <w:t>фактически проживающего по адресу:</w:t>
      </w:r>
    </w:p>
    <w:p w:rsidR="00622F4B" w:rsidRPr="00506600" w:rsidRDefault="00622F4B" w:rsidP="00622F4B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600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622F4B" w:rsidRPr="00506600" w:rsidRDefault="00622F4B" w:rsidP="00622F4B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2F4B" w:rsidRPr="00506600" w:rsidRDefault="00622F4B" w:rsidP="00622F4B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600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</w:t>
      </w:r>
    </w:p>
    <w:p w:rsidR="00622F4B" w:rsidRPr="00506600" w:rsidRDefault="00622F4B" w:rsidP="00622F4B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2F4B" w:rsidRPr="00506600" w:rsidRDefault="00622F4B" w:rsidP="00622F4B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2F4B" w:rsidRPr="00506600" w:rsidRDefault="00622F4B" w:rsidP="00622F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66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ЗАЯВЛЕНИЕ</w:t>
      </w:r>
    </w:p>
    <w:p w:rsidR="00622F4B" w:rsidRPr="00506600" w:rsidRDefault="00622F4B" w:rsidP="00622F4B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600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бесплатное питание сыну/дочери</w:t>
      </w:r>
    </w:p>
    <w:p w:rsidR="00622F4B" w:rsidRPr="00506600" w:rsidRDefault="00622F4B" w:rsidP="00622F4B">
      <w:pPr>
        <w:widowControl w:val="0"/>
        <w:tabs>
          <w:tab w:val="left" w:pos="963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600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622F4B" w:rsidRPr="00506600" w:rsidRDefault="00622F4B" w:rsidP="00622F4B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600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отчество)</w:t>
      </w:r>
    </w:p>
    <w:p w:rsidR="00622F4B" w:rsidRPr="00506600" w:rsidRDefault="00622F4B" w:rsidP="00622F4B">
      <w:pPr>
        <w:widowControl w:val="0"/>
        <w:tabs>
          <w:tab w:val="left" w:pos="479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600">
        <w:rPr>
          <w:rFonts w:ascii="Times New Roman" w:eastAsia="Times New Roman" w:hAnsi="Times New Roman"/>
          <w:sz w:val="24"/>
          <w:szCs w:val="24"/>
          <w:lang w:eastAsia="ru-RU"/>
        </w:rPr>
        <w:t>обучающегося (обучающейся) в____________</w:t>
      </w:r>
      <w:r w:rsidRPr="00506600">
        <w:rPr>
          <w:rFonts w:ascii="Times New Roman" w:eastAsia="Times New Roman" w:hAnsi="Times New Roman"/>
          <w:sz w:val="24"/>
          <w:szCs w:val="24"/>
          <w:lang w:eastAsia="ru-RU"/>
        </w:rPr>
        <w:tab/>
        <w:t>классе Муниципального бюджетного общеобразовательного учреждения «Паклинская основная общеобразовательная школа».</w:t>
      </w:r>
    </w:p>
    <w:p w:rsidR="00622F4B" w:rsidRPr="00506600" w:rsidRDefault="00622F4B" w:rsidP="00622F4B">
      <w:pPr>
        <w:widowControl w:val="0"/>
        <w:tabs>
          <w:tab w:val="left" w:pos="479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600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10 дней со дня оформления справки о </w:t>
      </w:r>
      <w:proofErr w:type="spellStart"/>
      <w:r w:rsidRPr="00506600">
        <w:rPr>
          <w:rFonts w:ascii="Times New Roman" w:eastAsia="Times New Roman" w:hAnsi="Times New Roman"/>
          <w:sz w:val="24"/>
          <w:szCs w:val="24"/>
          <w:lang w:eastAsia="ru-RU"/>
        </w:rPr>
        <w:t>малоимущности</w:t>
      </w:r>
      <w:proofErr w:type="spellEnd"/>
      <w:r w:rsidRPr="00506600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наступления других обстоятельств, влияющих на предоставление бесплатного питания, обязуюсь сообщить </w:t>
      </w:r>
    </w:p>
    <w:p w:rsidR="00622F4B" w:rsidRPr="00506600" w:rsidRDefault="00622F4B" w:rsidP="00622F4B">
      <w:pPr>
        <w:widowControl w:val="0"/>
        <w:tabs>
          <w:tab w:val="left" w:pos="479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600">
        <w:rPr>
          <w:rFonts w:ascii="Times New Roman" w:eastAsia="Times New Roman" w:hAnsi="Times New Roman"/>
          <w:sz w:val="24"/>
          <w:szCs w:val="24"/>
          <w:lang w:eastAsia="ru-RU"/>
        </w:rPr>
        <w:t>в МБОУ «Паклинская ООШ». Несу полную ответственность за подлинность и достоверность представленных сведений.</w:t>
      </w:r>
    </w:p>
    <w:p w:rsidR="00622F4B" w:rsidRPr="00506600" w:rsidRDefault="00622F4B" w:rsidP="00622F4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600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Подтверждаю согласие на обработку представленных персональных данных несовершеннолетнего </w:t>
      </w:r>
    </w:p>
    <w:p w:rsidR="00622F4B" w:rsidRPr="00506600" w:rsidRDefault="00622F4B" w:rsidP="00622F4B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23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600">
        <w:rPr>
          <w:rFonts w:ascii="Times New Roman" w:eastAsia="Times New Roman" w:hAnsi="Times New Roman"/>
          <w:sz w:val="24"/>
          <w:szCs w:val="24"/>
          <w:lang w:eastAsia="ru-RU"/>
        </w:rPr>
        <w:t>(Ф.И.О.)</w:t>
      </w:r>
    </w:p>
    <w:p w:rsidR="00622F4B" w:rsidRPr="00506600" w:rsidRDefault="00622F4B" w:rsidP="00622F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600">
        <w:rPr>
          <w:rFonts w:ascii="Times New Roman" w:eastAsia="Times New Roman" w:hAnsi="Times New Roman"/>
          <w:sz w:val="24"/>
          <w:szCs w:val="24"/>
          <w:lang w:eastAsia="ru-RU"/>
        </w:rPr>
        <w:t>и разрешаю сбор, систематизацию, накопление, хранение, использование, обновление, изменение, передачу, блокирование, уничтожение указанных сведений с помощью средств автоматизации или без использования таковых в целях оказания мер социальной поддержки.</w:t>
      </w:r>
    </w:p>
    <w:p w:rsidR="00622F4B" w:rsidRPr="00506600" w:rsidRDefault="00622F4B" w:rsidP="00622F4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600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действует бессрочно.</w:t>
      </w:r>
    </w:p>
    <w:p w:rsidR="00622F4B" w:rsidRPr="00506600" w:rsidRDefault="00622F4B" w:rsidP="00622F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2F4B" w:rsidRPr="00506600" w:rsidRDefault="00622F4B" w:rsidP="00622F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600">
        <w:rPr>
          <w:rFonts w:ascii="Times New Roman" w:eastAsia="Times New Roman" w:hAnsi="Times New Roman"/>
          <w:sz w:val="24"/>
          <w:szCs w:val="24"/>
          <w:lang w:eastAsia="ru-RU"/>
        </w:rPr>
        <w:t>Приложение:</w:t>
      </w:r>
    </w:p>
    <w:p w:rsidR="00622F4B" w:rsidRPr="00506600" w:rsidRDefault="00622F4B" w:rsidP="00622F4B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right="396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2F4B" w:rsidRPr="00506600" w:rsidRDefault="00622F4B" w:rsidP="00622F4B">
      <w:pPr>
        <w:widowControl w:val="0"/>
        <w:autoSpaceDE w:val="0"/>
        <w:autoSpaceDN w:val="0"/>
        <w:spacing w:after="0" w:line="240" w:lineRule="auto"/>
        <w:ind w:right="396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2F4B" w:rsidRPr="00506600" w:rsidRDefault="00622F4B" w:rsidP="00622F4B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right="396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"/>
        <w:gridCol w:w="671"/>
        <w:gridCol w:w="168"/>
        <w:gridCol w:w="1844"/>
        <w:gridCol w:w="402"/>
        <w:gridCol w:w="437"/>
        <w:gridCol w:w="335"/>
        <w:gridCol w:w="2516"/>
        <w:gridCol w:w="168"/>
        <w:gridCol w:w="2515"/>
        <w:gridCol w:w="168"/>
      </w:tblGrid>
      <w:tr w:rsidR="00622F4B" w:rsidRPr="00506600" w:rsidTr="0001240B">
        <w:trPr>
          <w:trHeight w:val="277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622F4B" w:rsidRPr="00506600" w:rsidRDefault="00622F4B" w:rsidP="000124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6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F4B" w:rsidRPr="00506600" w:rsidRDefault="00622F4B" w:rsidP="00012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622F4B" w:rsidRPr="00506600" w:rsidRDefault="00622F4B" w:rsidP="00012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6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F4B" w:rsidRPr="00506600" w:rsidRDefault="00622F4B" w:rsidP="00012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622F4B" w:rsidRPr="00506600" w:rsidRDefault="00622F4B" w:rsidP="000124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6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F4B" w:rsidRPr="00506600" w:rsidRDefault="00622F4B" w:rsidP="00012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622F4B" w:rsidRPr="00506600" w:rsidRDefault="00622F4B" w:rsidP="00012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6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F4B" w:rsidRPr="00506600" w:rsidRDefault="00622F4B" w:rsidP="00012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622F4B" w:rsidRPr="00506600" w:rsidRDefault="00622F4B" w:rsidP="00012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6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F4B" w:rsidRPr="00506600" w:rsidRDefault="00622F4B" w:rsidP="00012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622F4B" w:rsidRPr="00506600" w:rsidRDefault="00622F4B" w:rsidP="00012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6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622F4B" w:rsidRPr="00506600" w:rsidTr="0001240B">
        <w:trPr>
          <w:cantSplit/>
          <w:trHeight w:val="277"/>
        </w:trPr>
        <w:tc>
          <w:tcPr>
            <w:tcW w:w="40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2F4B" w:rsidRPr="00506600" w:rsidRDefault="00622F4B" w:rsidP="00012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622F4B" w:rsidRPr="00506600" w:rsidRDefault="00622F4B" w:rsidP="00012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6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622F4B" w:rsidRPr="00506600" w:rsidRDefault="00622F4B" w:rsidP="00012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622F4B" w:rsidRPr="00506600" w:rsidRDefault="00622F4B" w:rsidP="00012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6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622F4B" w:rsidRPr="00506600" w:rsidRDefault="00622F4B" w:rsidP="00012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22F4B" w:rsidRPr="00506600" w:rsidRDefault="00622F4B" w:rsidP="00622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622F4B" w:rsidRPr="00506600" w:rsidSect="00506600">
          <w:footnotePr>
            <w:pos w:val="beneathText"/>
          </w:footnotePr>
          <w:pgSz w:w="11905" w:h="16837"/>
          <w:pgMar w:top="1134" w:right="706" w:bottom="709" w:left="1134" w:header="720" w:footer="720" w:gutter="0"/>
          <w:cols w:space="720"/>
          <w:docGrid w:linePitch="360"/>
        </w:sectPr>
      </w:pPr>
    </w:p>
    <w:p w:rsidR="00045DF7" w:rsidRDefault="00045DF7"/>
    <w:sectPr w:rsidR="00045DF7" w:rsidSect="00B55373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4B"/>
    <w:rsid w:val="00045DF7"/>
    <w:rsid w:val="00622F4B"/>
    <w:rsid w:val="00D5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F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F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2017-04-28T04:49:00Z</dcterms:created>
  <dcterms:modified xsi:type="dcterms:W3CDTF">2017-04-28T04:49:00Z</dcterms:modified>
</cp:coreProperties>
</file>